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07" w:rsidRDefault="00985F07"/>
    <w:p w:rsidR="00985F07" w:rsidRDefault="00985F07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298B338" wp14:editId="7720342C">
            <wp:simplePos x="0" y="0"/>
            <wp:positionH relativeFrom="column">
              <wp:posOffset>-414020</wp:posOffset>
            </wp:positionH>
            <wp:positionV relativeFrom="paragraph">
              <wp:posOffset>216535</wp:posOffset>
            </wp:positionV>
            <wp:extent cx="9649460" cy="3514725"/>
            <wp:effectExtent l="0" t="0" r="8890" b="9525"/>
            <wp:wrapNone/>
            <wp:docPr id="2" name="Picture 2" descr="V:\cursus\Cursi(ef)\Soldering Course\Soldering Course 2017\3 - Materiaal\05 documentatie\img\amplifier_termin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ursus\Cursi(ef)\Soldering Course\Soldering Course 2017\3 - Materiaal\05 documentatie\img\amplifier_terminal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46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p w:rsidR="00985F07" w:rsidRDefault="00985F07"/>
    <w:tbl>
      <w:tblPr>
        <w:tblStyle w:val="TableGrid"/>
        <w:tblpPr w:leftFromText="141" w:rightFromText="141" w:vertAnchor="text" w:horzAnchor="margin" w:tblpXSpec="center" w:tblpY="751"/>
        <w:tblW w:w="0" w:type="auto"/>
        <w:tblLook w:val="04A0" w:firstRow="1" w:lastRow="0" w:firstColumn="1" w:lastColumn="0" w:noHBand="0" w:noVBand="1"/>
      </w:tblPr>
      <w:tblGrid>
        <w:gridCol w:w="1223"/>
        <w:gridCol w:w="4414"/>
      </w:tblGrid>
      <w:tr w:rsidR="00985F07" w:rsidTr="00985F07">
        <w:tc>
          <w:tcPr>
            <w:tcW w:w="1223" w:type="dxa"/>
          </w:tcPr>
          <w:p w:rsidR="00985F07" w:rsidRPr="00985F07" w:rsidRDefault="00985F07" w:rsidP="00985F07">
            <w:pPr>
              <w:rPr>
                <w:sz w:val="28"/>
              </w:rPr>
            </w:pPr>
            <w:r w:rsidRPr="00985F07">
              <w:rPr>
                <w:sz w:val="28"/>
              </w:rPr>
              <w:t>Terminal</w:t>
            </w:r>
          </w:p>
        </w:tc>
        <w:tc>
          <w:tcPr>
            <w:tcW w:w="4414" w:type="dxa"/>
          </w:tcPr>
          <w:p w:rsidR="00985F07" w:rsidRPr="00985F07" w:rsidRDefault="00985F07" w:rsidP="00985F07">
            <w:pPr>
              <w:rPr>
                <w:sz w:val="28"/>
              </w:rPr>
            </w:pPr>
            <w:proofErr w:type="spellStart"/>
            <w:r w:rsidRPr="00985F07">
              <w:rPr>
                <w:sz w:val="28"/>
              </w:rPr>
              <w:t>Function</w:t>
            </w:r>
            <w:proofErr w:type="spellEnd"/>
          </w:p>
        </w:tc>
      </w:tr>
      <w:tr w:rsidR="00985F07" w:rsidTr="00985F07">
        <w:tc>
          <w:tcPr>
            <w:tcW w:w="1223" w:type="dxa"/>
          </w:tcPr>
          <w:p w:rsidR="00985F07" w:rsidRPr="00985F07" w:rsidRDefault="00985F07" w:rsidP="00985F07">
            <w:pPr>
              <w:rPr>
                <w:sz w:val="28"/>
              </w:rPr>
            </w:pPr>
            <w:r w:rsidRPr="00985F07">
              <w:rPr>
                <w:sz w:val="28"/>
              </w:rPr>
              <w:t>1</w:t>
            </w:r>
          </w:p>
        </w:tc>
        <w:tc>
          <w:tcPr>
            <w:tcW w:w="4414" w:type="dxa"/>
          </w:tcPr>
          <w:p w:rsidR="00985F07" w:rsidRPr="00985F07" w:rsidRDefault="00985F07" w:rsidP="00985F07">
            <w:pPr>
              <w:rPr>
                <w:sz w:val="28"/>
              </w:rPr>
            </w:pPr>
            <w:proofErr w:type="spellStart"/>
            <w:r w:rsidRPr="00985F07">
              <w:rPr>
                <w:sz w:val="28"/>
              </w:rPr>
              <w:t>Positive</w:t>
            </w:r>
            <w:proofErr w:type="spellEnd"/>
            <w:r w:rsidRPr="00985F07">
              <w:rPr>
                <w:sz w:val="28"/>
              </w:rPr>
              <w:t xml:space="preserve"> end speaker (Red)</w:t>
            </w:r>
          </w:p>
        </w:tc>
      </w:tr>
      <w:tr w:rsidR="00985F07" w:rsidTr="00985F07">
        <w:tc>
          <w:tcPr>
            <w:tcW w:w="1223" w:type="dxa"/>
          </w:tcPr>
          <w:p w:rsidR="00985F07" w:rsidRPr="00985F07" w:rsidRDefault="00985F07" w:rsidP="00985F07">
            <w:pPr>
              <w:rPr>
                <w:sz w:val="28"/>
              </w:rPr>
            </w:pPr>
            <w:r w:rsidRPr="00985F07">
              <w:rPr>
                <w:sz w:val="28"/>
              </w:rPr>
              <w:t>2</w:t>
            </w:r>
          </w:p>
        </w:tc>
        <w:tc>
          <w:tcPr>
            <w:tcW w:w="4414" w:type="dxa"/>
          </w:tcPr>
          <w:p w:rsidR="00985F07" w:rsidRPr="00985F07" w:rsidRDefault="00985F07" w:rsidP="00985F07">
            <w:pPr>
              <w:rPr>
                <w:sz w:val="28"/>
              </w:rPr>
            </w:pPr>
            <w:proofErr w:type="spellStart"/>
            <w:r w:rsidRPr="00985F07">
              <w:rPr>
                <w:sz w:val="28"/>
              </w:rPr>
              <w:t>Negative</w:t>
            </w:r>
            <w:proofErr w:type="spellEnd"/>
            <w:r w:rsidRPr="00985F07">
              <w:rPr>
                <w:sz w:val="28"/>
              </w:rPr>
              <w:t xml:space="preserve"> end speaker (Black)</w:t>
            </w:r>
          </w:p>
        </w:tc>
      </w:tr>
      <w:tr w:rsidR="00985F07" w:rsidTr="00985F07">
        <w:tc>
          <w:tcPr>
            <w:tcW w:w="1223" w:type="dxa"/>
          </w:tcPr>
          <w:p w:rsidR="00985F07" w:rsidRPr="00985F07" w:rsidRDefault="00985F07" w:rsidP="00985F07">
            <w:pPr>
              <w:rPr>
                <w:sz w:val="28"/>
              </w:rPr>
            </w:pPr>
            <w:r w:rsidRPr="00985F07">
              <w:rPr>
                <w:sz w:val="28"/>
              </w:rPr>
              <w:t>3</w:t>
            </w:r>
          </w:p>
        </w:tc>
        <w:tc>
          <w:tcPr>
            <w:tcW w:w="4414" w:type="dxa"/>
          </w:tcPr>
          <w:p w:rsidR="00985F07" w:rsidRPr="00985F07" w:rsidRDefault="00985F07" w:rsidP="00985F07">
            <w:pPr>
              <w:rPr>
                <w:sz w:val="28"/>
              </w:rPr>
            </w:pPr>
            <w:proofErr w:type="spellStart"/>
            <w:r w:rsidRPr="00985F07">
              <w:rPr>
                <w:sz w:val="28"/>
              </w:rPr>
              <w:t>Negative</w:t>
            </w:r>
            <w:proofErr w:type="spellEnd"/>
            <w:r w:rsidRPr="00985F07">
              <w:rPr>
                <w:sz w:val="28"/>
              </w:rPr>
              <w:t xml:space="preserve"> voltage </w:t>
            </w:r>
            <w:proofErr w:type="spellStart"/>
            <w:r w:rsidRPr="00985F07">
              <w:rPr>
                <w:sz w:val="28"/>
              </w:rPr>
              <w:t>supply</w:t>
            </w:r>
            <w:proofErr w:type="spellEnd"/>
          </w:p>
        </w:tc>
      </w:tr>
      <w:tr w:rsidR="00985F07" w:rsidTr="00985F07">
        <w:tc>
          <w:tcPr>
            <w:tcW w:w="1223" w:type="dxa"/>
          </w:tcPr>
          <w:p w:rsidR="00985F07" w:rsidRPr="00985F07" w:rsidRDefault="00985F07" w:rsidP="00985F07">
            <w:pPr>
              <w:rPr>
                <w:sz w:val="28"/>
              </w:rPr>
            </w:pPr>
            <w:r w:rsidRPr="00985F07">
              <w:rPr>
                <w:sz w:val="28"/>
              </w:rPr>
              <w:t>4</w:t>
            </w:r>
          </w:p>
        </w:tc>
        <w:tc>
          <w:tcPr>
            <w:tcW w:w="4414" w:type="dxa"/>
          </w:tcPr>
          <w:p w:rsidR="00985F07" w:rsidRPr="00985F07" w:rsidRDefault="00985F07" w:rsidP="00985F07">
            <w:pPr>
              <w:rPr>
                <w:sz w:val="28"/>
              </w:rPr>
            </w:pPr>
            <w:proofErr w:type="spellStart"/>
            <w:r w:rsidRPr="00985F07">
              <w:rPr>
                <w:sz w:val="28"/>
              </w:rPr>
              <w:t>Positive</w:t>
            </w:r>
            <w:proofErr w:type="spellEnd"/>
            <w:r w:rsidRPr="00985F07">
              <w:rPr>
                <w:sz w:val="28"/>
              </w:rPr>
              <w:t xml:space="preserve"> voltage </w:t>
            </w:r>
            <w:proofErr w:type="spellStart"/>
            <w:r w:rsidRPr="00985F07">
              <w:rPr>
                <w:sz w:val="28"/>
              </w:rPr>
              <w:t>supply</w:t>
            </w:r>
            <w:proofErr w:type="spellEnd"/>
          </w:p>
        </w:tc>
      </w:tr>
    </w:tbl>
    <w:p w:rsidR="00F36F0D" w:rsidRDefault="00F36F0D">
      <w:bookmarkStart w:id="0" w:name="_GoBack"/>
      <w:bookmarkEnd w:id="0"/>
    </w:p>
    <w:sectPr w:rsidR="00F36F0D" w:rsidSect="00985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07"/>
    <w:rsid w:val="00985F07"/>
    <w:rsid w:val="00F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E.T.S.V. Scintilla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Ewout Baars</dc:creator>
  <cp:lastModifiedBy>Ewout Baars</cp:lastModifiedBy>
  <cp:revision>1</cp:revision>
  <dcterms:created xsi:type="dcterms:W3CDTF">2018-10-15T16:34:00Z</dcterms:created>
  <dcterms:modified xsi:type="dcterms:W3CDTF">2018-10-15T16:37:00Z</dcterms:modified>
</cp:coreProperties>
</file>